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D" w:rsidRPr="0058619D" w:rsidRDefault="0058619D" w:rsidP="0058619D">
      <w:pPr>
        <w:tabs>
          <w:tab w:val="left" w:pos="7371"/>
        </w:tabs>
        <w:ind w:left="5528"/>
        <w:rPr>
          <w:rFonts w:eastAsia="Calibri"/>
          <w:sz w:val="28"/>
          <w:szCs w:val="28"/>
          <w:lang w:eastAsia="en-US"/>
        </w:rPr>
      </w:pPr>
      <w:r w:rsidRPr="0058619D">
        <w:rPr>
          <w:rFonts w:eastAsia="Calibri"/>
          <w:sz w:val="28"/>
          <w:szCs w:val="28"/>
          <w:lang w:eastAsia="en-US"/>
        </w:rPr>
        <w:t>Приложение</w:t>
      </w:r>
    </w:p>
    <w:p w:rsidR="0058619D" w:rsidRPr="0058619D" w:rsidRDefault="0058619D" w:rsidP="0058619D">
      <w:pPr>
        <w:tabs>
          <w:tab w:val="left" w:pos="7371"/>
        </w:tabs>
        <w:ind w:left="5528"/>
        <w:rPr>
          <w:rFonts w:eastAsia="Calibri"/>
          <w:sz w:val="28"/>
          <w:szCs w:val="28"/>
          <w:lang w:eastAsia="en-US"/>
        </w:rPr>
      </w:pPr>
    </w:p>
    <w:p w:rsidR="0058619D" w:rsidRPr="0058619D" w:rsidRDefault="0058619D" w:rsidP="0058619D">
      <w:pPr>
        <w:tabs>
          <w:tab w:val="left" w:pos="7371"/>
        </w:tabs>
        <w:ind w:left="5528"/>
        <w:rPr>
          <w:rFonts w:eastAsia="Calibri"/>
          <w:sz w:val="28"/>
          <w:szCs w:val="28"/>
          <w:lang w:eastAsia="en-US"/>
        </w:rPr>
      </w:pPr>
      <w:r w:rsidRPr="0058619D">
        <w:rPr>
          <w:rFonts w:eastAsia="Calibri"/>
          <w:sz w:val="28"/>
          <w:szCs w:val="28"/>
          <w:lang w:eastAsia="en-US"/>
        </w:rPr>
        <w:t>УТВЕРЖДЕН</w:t>
      </w:r>
    </w:p>
    <w:p w:rsidR="0058619D" w:rsidRPr="0058619D" w:rsidRDefault="0058619D" w:rsidP="0058619D">
      <w:pPr>
        <w:tabs>
          <w:tab w:val="left" w:pos="7371"/>
        </w:tabs>
        <w:ind w:left="5528"/>
        <w:rPr>
          <w:rFonts w:eastAsia="Calibri"/>
          <w:sz w:val="28"/>
          <w:szCs w:val="28"/>
          <w:lang w:eastAsia="en-US"/>
        </w:rPr>
      </w:pPr>
    </w:p>
    <w:p w:rsidR="0058619D" w:rsidRPr="0058619D" w:rsidRDefault="0058619D" w:rsidP="0058619D">
      <w:pPr>
        <w:tabs>
          <w:tab w:val="left" w:pos="7371"/>
        </w:tabs>
        <w:ind w:left="5528"/>
        <w:rPr>
          <w:rFonts w:eastAsia="Calibri"/>
          <w:sz w:val="28"/>
          <w:szCs w:val="28"/>
          <w:lang w:eastAsia="en-US"/>
        </w:rPr>
      </w:pPr>
      <w:r w:rsidRPr="0058619D">
        <w:rPr>
          <w:rFonts w:eastAsia="Calibri"/>
          <w:sz w:val="28"/>
          <w:szCs w:val="28"/>
          <w:lang w:eastAsia="en-US"/>
        </w:rPr>
        <w:t>Указом Губернатора Кировской области</w:t>
      </w:r>
    </w:p>
    <w:p w:rsidR="0058619D" w:rsidRPr="0058619D" w:rsidRDefault="0058619D" w:rsidP="0058619D">
      <w:pPr>
        <w:tabs>
          <w:tab w:val="left" w:pos="7371"/>
        </w:tabs>
        <w:ind w:left="5528"/>
        <w:rPr>
          <w:rFonts w:eastAsia="Calibri"/>
          <w:sz w:val="28"/>
          <w:szCs w:val="28"/>
          <w:lang w:eastAsia="en-US"/>
        </w:rPr>
      </w:pPr>
      <w:r w:rsidRPr="0058619D">
        <w:rPr>
          <w:rFonts w:eastAsia="Calibri"/>
          <w:sz w:val="28"/>
          <w:szCs w:val="28"/>
          <w:lang w:eastAsia="en-US"/>
        </w:rPr>
        <w:t xml:space="preserve">от </w:t>
      </w:r>
      <w:r w:rsidR="00B26680">
        <w:rPr>
          <w:rFonts w:eastAsia="Calibri"/>
          <w:sz w:val="28"/>
          <w:szCs w:val="28"/>
          <w:lang w:eastAsia="en-US"/>
        </w:rPr>
        <w:t>22.04.2022    № 71</w:t>
      </w:r>
    </w:p>
    <w:p w:rsidR="0058619D" w:rsidRPr="0058619D" w:rsidRDefault="0058619D" w:rsidP="0058619D">
      <w:pPr>
        <w:tabs>
          <w:tab w:val="left" w:pos="7371"/>
        </w:tabs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</w:p>
    <w:p w:rsidR="0058619D" w:rsidRPr="0058619D" w:rsidRDefault="0058619D" w:rsidP="0058619D">
      <w:pPr>
        <w:tabs>
          <w:tab w:val="left" w:pos="7371"/>
        </w:tabs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</w:p>
    <w:p w:rsidR="0058619D" w:rsidRPr="0058619D" w:rsidRDefault="0058619D" w:rsidP="0058619D">
      <w:pPr>
        <w:tabs>
          <w:tab w:val="left" w:pos="7371"/>
        </w:tabs>
        <w:ind w:left="709" w:right="709"/>
        <w:jc w:val="center"/>
        <w:rPr>
          <w:b/>
          <w:sz w:val="28"/>
          <w:szCs w:val="28"/>
        </w:rPr>
      </w:pPr>
      <w:r w:rsidRPr="0058619D">
        <w:rPr>
          <w:b/>
          <w:sz w:val="28"/>
          <w:szCs w:val="28"/>
        </w:rPr>
        <w:t>П</w:t>
      </w:r>
      <w:r w:rsidR="00530625">
        <w:rPr>
          <w:b/>
          <w:sz w:val="28"/>
          <w:szCs w:val="28"/>
        </w:rPr>
        <w:t>ОРЯДОК</w:t>
      </w:r>
    </w:p>
    <w:p w:rsidR="0058619D" w:rsidRPr="0058619D" w:rsidRDefault="0058619D" w:rsidP="0058619D">
      <w:pPr>
        <w:tabs>
          <w:tab w:val="left" w:pos="7371"/>
        </w:tabs>
        <w:ind w:left="709" w:right="709"/>
        <w:jc w:val="center"/>
        <w:rPr>
          <w:rFonts w:eastAsia="Calibri"/>
          <w:b/>
          <w:sz w:val="28"/>
          <w:szCs w:val="28"/>
          <w:lang w:eastAsia="en-US"/>
        </w:rPr>
      </w:pPr>
      <w:r w:rsidRPr="0058619D">
        <w:rPr>
          <w:b/>
          <w:sz w:val="28"/>
          <w:szCs w:val="28"/>
        </w:rPr>
        <w:t xml:space="preserve">подготовки отзывов Губернатора Кировской области на проекты федеральных </w:t>
      </w:r>
      <w:proofErr w:type="gramStart"/>
      <w:r w:rsidRPr="0058619D">
        <w:rPr>
          <w:b/>
          <w:sz w:val="28"/>
          <w:szCs w:val="28"/>
        </w:rPr>
        <w:t>законов по предметам</w:t>
      </w:r>
      <w:proofErr w:type="gramEnd"/>
      <w:r w:rsidRPr="0058619D">
        <w:rPr>
          <w:b/>
          <w:sz w:val="28"/>
          <w:szCs w:val="28"/>
        </w:rPr>
        <w:t xml:space="preserve"> совместного ведения Российской Федерации и субъектов Российской Федерации, внесенных в Государственную Думу Федерального Собрания Российской Федерации</w:t>
      </w:r>
      <w:r w:rsidRPr="0058619D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8619D" w:rsidRPr="0058619D" w:rsidRDefault="0058619D" w:rsidP="0058619D">
      <w:pPr>
        <w:tabs>
          <w:tab w:val="left" w:pos="1273"/>
        </w:tabs>
        <w:rPr>
          <w:sz w:val="28"/>
          <w:szCs w:val="28"/>
        </w:rPr>
      </w:pPr>
    </w:p>
    <w:p w:rsidR="0058619D" w:rsidRPr="0058619D" w:rsidRDefault="0058619D" w:rsidP="0058619D">
      <w:pPr>
        <w:tabs>
          <w:tab w:val="left" w:pos="1273"/>
        </w:tabs>
        <w:rPr>
          <w:sz w:val="28"/>
          <w:szCs w:val="28"/>
        </w:rPr>
      </w:pPr>
    </w:p>
    <w:p w:rsidR="0058619D" w:rsidRPr="0058619D" w:rsidRDefault="0058619D" w:rsidP="0053062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8619D">
        <w:rPr>
          <w:sz w:val="28"/>
          <w:szCs w:val="28"/>
        </w:rPr>
        <w:t xml:space="preserve">1. </w:t>
      </w:r>
      <w:proofErr w:type="gramStart"/>
      <w:r w:rsidRPr="0058619D">
        <w:rPr>
          <w:sz w:val="28"/>
          <w:szCs w:val="28"/>
        </w:rPr>
        <w:t>Порядок</w:t>
      </w:r>
      <w:r w:rsidR="00530625" w:rsidRPr="00530625">
        <w:t xml:space="preserve"> </w:t>
      </w:r>
      <w:r w:rsidR="00530625" w:rsidRPr="00530625">
        <w:rPr>
          <w:sz w:val="28"/>
          <w:szCs w:val="28"/>
        </w:rPr>
        <w:t>подготовки отзывов Губернатора Кировской области</w:t>
      </w:r>
      <w:r w:rsidR="00530625">
        <w:rPr>
          <w:sz w:val="28"/>
          <w:szCs w:val="28"/>
        </w:rPr>
        <w:br/>
      </w:r>
      <w:r w:rsidR="00530625" w:rsidRPr="00530625">
        <w:rPr>
          <w:sz w:val="28"/>
          <w:szCs w:val="28"/>
        </w:rPr>
        <w:t>на проекты федеральных законов по предметам совместного ведения Российской Федерации и субъектов Российской Федерации, внесенных</w:t>
      </w:r>
      <w:r w:rsidR="00530625">
        <w:rPr>
          <w:sz w:val="28"/>
          <w:szCs w:val="28"/>
        </w:rPr>
        <w:br/>
      </w:r>
      <w:r w:rsidR="00530625" w:rsidRPr="00530625">
        <w:rPr>
          <w:sz w:val="28"/>
          <w:szCs w:val="28"/>
        </w:rPr>
        <w:t xml:space="preserve">в Государственную Думу Федерального Собрания Российской Федерации </w:t>
      </w:r>
      <w:r w:rsidR="00530625">
        <w:rPr>
          <w:sz w:val="28"/>
          <w:szCs w:val="28"/>
        </w:rPr>
        <w:t>(далее – Порядок)</w:t>
      </w:r>
      <w:r w:rsidR="009A1BCD">
        <w:rPr>
          <w:sz w:val="28"/>
          <w:szCs w:val="28"/>
        </w:rPr>
        <w:t>,</w:t>
      </w:r>
      <w:r w:rsidRPr="0058619D">
        <w:rPr>
          <w:sz w:val="28"/>
          <w:szCs w:val="28"/>
        </w:rPr>
        <w:t xml:space="preserve"> разработан в целях регламентации деятельности органов исполнительной власти Кировской области при подготовке отзывов Губернатора Кировской области</w:t>
      </w:r>
      <w:r w:rsidR="00530625">
        <w:rPr>
          <w:sz w:val="28"/>
          <w:szCs w:val="28"/>
        </w:rPr>
        <w:t xml:space="preserve"> на проекты федеральных законов</w:t>
      </w:r>
      <w:r w:rsidR="00530625">
        <w:rPr>
          <w:sz w:val="28"/>
          <w:szCs w:val="28"/>
        </w:rPr>
        <w:br/>
      </w:r>
      <w:r w:rsidRPr="0058619D">
        <w:rPr>
          <w:sz w:val="28"/>
          <w:szCs w:val="28"/>
        </w:rPr>
        <w:t>по предметам совместного ведения Российской Федерации и субъектов</w:t>
      </w:r>
      <w:proofErr w:type="gramEnd"/>
      <w:r w:rsidRPr="0058619D">
        <w:rPr>
          <w:sz w:val="28"/>
          <w:szCs w:val="28"/>
        </w:rPr>
        <w:t xml:space="preserve"> Российской Федерации, внесенные в Государственную Думу Федерального Собран</w:t>
      </w:r>
      <w:r w:rsidR="00530625">
        <w:rPr>
          <w:sz w:val="28"/>
          <w:szCs w:val="28"/>
        </w:rPr>
        <w:t xml:space="preserve">ия Российской Федерации (далее </w:t>
      </w:r>
      <w:r w:rsidR="00530625" w:rsidRPr="00530625">
        <w:rPr>
          <w:sz w:val="28"/>
          <w:szCs w:val="28"/>
        </w:rPr>
        <w:t>–</w:t>
      </w:r>
      <w:r w:rsidRPr="0058619D">
        <w:rPr>
          <w:sz w:val="28"/>
          <w:szCs w:val="28"/>
        </w:rPr>
        <w:t xml:space="preserve"> проекты федеральных законов).  </w:t>
      </w:r>
    </w:p>
    <w:p w:rsidR="0058619D" w:rsidRPr="0058619D" w:rsidRDefault="0058619D" w:rsidP="000236C0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58619D">
        <w:rPr>
          <w:sz w:val="28"/>
          <w:szCs w:val="28"/>
        </w:rPr>
        <w:t xml:space="preserve">2. </w:t>
      </w:r>
      <w:proofErr w:type="gramStart"/>
      <w:r w:rsidRPr="0058619D">
        <w:rPr>
          <w:sz w:val="28"/>
          <w:szCs w:val="28"/>
        </w:rPr>
        <w:t>Проекты федеральных законов, направленные Государственной Думой Федерального Собрания Российской Федерации на согласование Губернатору Кировской области</w:t>
      </w:r>
      <w:r w:rsidR="000236C0">
        <w:rPr>
          <w:sz w:val="28"/>
          <w:szCs w:val="28"/>
        </w:rPr>
        <w:t>,</w:t>
      </w:r>
      <w:r w:rsidR="00A71B4A">
        <w:rPr>
          <w:sz w:val="28"/>
          <w:szCs w:val="28"/>
        </w:rPr>
        <w:t xml:space="preserve"> поступают и</w:t>
      </w:r>
      <w:r w:rsidRPr="0058619D">
        <w:rPr>
          <w:sz w:val="28"/>
          <w:szCs w:val="28"/>
        </w:rPr>
        <w:t xml:space="preserve"> регистрируются </w:t>
      </w:r>
      <w:r w:rsidR="00A71B4A">
        <w:rPr>
          <w:sz w:val="28"/>
          <w:szCs w:val="28"/>
        </w:rPr>
        <w:t>о</w:t>
      </w:r>
      <w:r w:rsidR="00A71B4A" w:rsidRPr="00A71B4A">
        <w:rPr>
          <w:sz w:val="28"/>
          <w:szCs w:val="28"/>
        </w:rPr>
        <w:t>тдел</w:t>
      </w:r>
      <w:r w:rsidR="00A71B4A">
        <w:rPr>
          <w:sz w:val="28"/>
          <w:szCs w:val="28"/>
        </w:rPr>
        <w:t>ом</w:t>
      </w:r>
      <w:r w:rsidR="00A71B4A" w:rsidRPr="00A71B4A">
        <w:rPr>
          <w:sz w:val="28"/>
          <w:szCs w:val="28"/>
        </w:rPr>
        <w:t xml:space="preserve"> документооборота управления делопроизводства администрации Губернатора и Правительства Кировской области</w:t>
      </w:r>
      <w:r w:rsidR="00A71B4A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 xml:space="preserve">в порядке, установленном </w:t>
      </w:r>
      <w:r w:rsidR="002B3658">
        <w:rPr>
          <w:sz w:val="28"/>
          <w:szCs w:val="28"/>
        </w:rPr>
        <w:t>И</w:t>
      </w:r>
      <w:r w:rsidR="000236C0">
        <w:rPr>
          <w:sz w:val="28"/>
          <w:szCs w:val="28"/>
        </w:rPr>
        <w:t xml:space="preserve">нструкцией по делопроизводству </w:t>
      </w:r>
      <w:r w:rsidR="000236C0" w:rsidRPr="000236C0">
        <w:rPr>
          <w:sz w:val="28"/>
          <w:szCs w:val="28"/>
        </w:rPr>
        <w:t>в органах исполнительной власти Кировской области</w:t>
      </w:r>
      <w:r w:rsidR="000236C0">
        <w:rPr>
          <w:sz w:val="28"/>
          <w:szCs w:val="28"/>
        </w:rPr>
        <w:t xml:space="preserve"> (далее – Инструкция</w:t>
      </w:r>
      <w:r w:rsidR="000236C0">
        <w:rPr>
          <w:sz w:val="28"/>
          <w:szCs w:val="28"/>
        </w:rPr>
        <w:br/>
      </w:r>
      <w:r w:rsidR="000236C0" w:rsidRPr="000236C0">
        <w:rPr>
          <w:sz w:val="28"/>
          <w:szCs w:val="28"/>
        </w:rPr>
        <w:t>по делопроизводству)</w:t>
      </w:r>
      <w:r w:rsidR="000236C0">
        <w:rPr>
          <w:sz w:val="28"/>
          <w:szCs w:val="28"/>
        </w:rPr>
        <w:t>, утвержденной</w:t>
      </w:r>
      <w:r w:rsidR="000236C0" w:rsidRPr="000236C0">
        <w:rPr>
          <w:sz w:val="28"/>
          <w:szCs w:val="28"/>
        </w:rPr>
        <w:t xml:space="preserve"> </w:t>
      </w:r>
      <w:r w:rsidR="00530625">
        <w:rPr>
          <w:sz w:val="28"/>
          <w:szCs w:val="28"/>
        </w:rPr>
        <w:t>р</w:t>
      </w:r>
      <w:r w:rsidRPr="0058619D">
        <w:rPr>
          <w:sz w:val="28"/>
          <w:szCs w:val="28"/>
        </w:rPr>
        <w:t xml:space="preserve">аспоряжением </w:t>
      </w:r>
      <w:r w:rsidR="00530625">
        <w:rPr>
          <w:sz w:val="28"/>
          <w:szCs w:val="28"/>
        </w:rPr>
        <w:t xml:space="preserve">Правительства </w:t>
      </w:r>
      <w:r w:rsidR="00530625">
        <w:rPr>
          <w:sz w:val="28"/>
          <w:szCs w:val="28"/>
        </w:rPr>
        <w:lastRenderedPageBreak/>
        <w:t>Кировской области</w:t>
      </w:r>
      <w:r w:rsidR="000236C0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от 24.07.2018 № 207 «Об утверждении</w:t>
      </w:r>
      <w:r w:rsidR="00530625">
        <w:rPr>
          <w:sz w:val="28"/>
          <w:szCs w:val="28"/>
        </w:rPr>
        <w:t xml:space="preserve"> Инструкции</w:t>
      </w:r>
      <w:r w:rsidR="000236C0">
        <w:rPr>
          <w:sz w:val="28"/>
          <w:szCs w:val="28"/>
        </w:rPr>
        <w:br/>
      </w:r>
      <w:r w:rsidR="00530625">
        <w:rPr>
          <w:sz w:val="28"/>
          <w:szCs w:val="28"/>
        </w:rPr>
        <w:t>по делопроизводству</w:t>
      </w:r>
      <w:r w:rsidR="000236C0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в органах исполнительной</w:t>
      </w:r>
      <w:proofErr w:type="gramEnd"/>
      <w:r w:rsidRPr="0058619D">
        <w:rPr>
          <w:sz w:val="28"/>
          <w:szCs w:val="28"/>
        </w:rPr>
        <w:t xml:space="preserve"> власти Кировской области».</w:t>
      </w:r>
    </w:p>
    <w:p w:rsidR="0058619D" w:rsidRPr="0058619D" w:rsidRDefault="0058619D" w:rsidP="00530625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58619D">
        <w:rPr>
          <w:sz w:val="28"/>
          <w:szCs w:val="28"/>
        </w:rPr>
        <w:t xml:space="preserve">3. </w:t>
      </w:r>
      <w:proofErr w:type="gramStart"/>
      <w:r w:rsidRPr="0058619D">
        <w:rPr>
          <w:sz w:val="28"/>
          <w:szCs w:val="28"/>
        </w:rPr>
        <w:t xml:space="preserve">При подготовке отзывов Губернатора Кировской области </w:t>
      </w:r>
      <w:r w:rsidRPr="0058619D">
        <w:rPr>
          <w:sz w:val="28"/>
          <w:szCs w:val="28"/>
        </w:rPr>
        <w:br/>
        <w:t>на проекты федеральных законов контрольное управление Губернатора Кировской области согласно резолюци</w:t>
      </w:r>
      <w:r w:rsidR="00530625">
        <w:rPr>
          <w:sz w:val="28"/>
          <w:szCs w:val="28"/>
        </w:rPr>
        <w:t>и Губернатора Кировской области</w:t>
      </w:r>
      <w:r w:rsidR="00530625">
        <w:rPr>
          <w:sz w:val="28"/>
          <w:szCs w:val="28"/>
        </w:rPr>
        <w:br/>
      </w:r>
      <w:r w:rsidRPr="0058619D">
        <w:rPr>
          <w:sz w:val="28"/>
          <w:szCs w:val="28"/>
        </w:rPr>
        <w:t>и в порядке, установленном Инструкцией по делопроизводству</w:t>
      </w:r>
      <w:r w:rsidR="00530625">
        <w:rPr>
          <w:sz w:val="28"/>
          <w:szCs w:val="28"/>
        </w:rPr>
        <w:t>,</w:t>
      </w:r>
      <w:r w:rsidRPr="0058619D">
        <w:rPr>
          <w:sz w:val="28"/>
          <w:szCs w:val="28"/>
        </w:rPr>
        <w:t xml:space="preserve"> направляет проект федерального закона не позднее двух дней, следующих</w:t>
      </w:r>
      <w:r w:rsidR="00530625">
        <w:rPr>
          <w:sz w:val="28"/>
          <w:szCs w:val="28"/>
        </w:rPr>
        <w:t xml:space="preserve"> за днем</w:t>
      </w:r>
      <w:r w:rsidR="00C153E9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его поступления, заи</w:t>
      </w:r>
      <w:r w:rsidR="00C153E9">
        <w:rPr>
          <w:sz w:val="28"/>
          <w:szCs w:val="28"/>
        </w:rPr>
        <w:t>нтересованным должностным лицам</w:t>
      </w:r>
      <w:r w:rsidR="00C153E9">
        <w:rPr>
          <w:sz w:val="28"/>
          <w:szCs w:val="28"/>
        </w:rPr>
        <w:br/>
      </w:r>
      <w:r w:rsidRPr="0058619D">
        <w:rPr>
          <w:sz w:val="28"/>
          <w:szCs w:val="28"/>
        </w:rPr>
        <w:t xml:space="preserve">и руководителям органов исполнительной власти Кировской области, структурных подразделений </w:t>
      </w:r>
      <w:r w:rsidR="00530625">
        <w:rPr>
          <w:sz w:val="28"/>
          <w:szCs w:val="28"/>
        </w:rPr>
        <w:t>а</w:t>
      </w:r>
      <w:r w:rsidRPr="0058619D">
        <w:rPr>
          <w:sz w:val="28"/>
          <w:szCs w:val="28"/>
        </w:rPr>
        <w:t>дминистрации Губернатора и Правительства Кировской области, к сфере</w:t>
      </w:r>
      <w:proofErr w:type="gramEnd"/>
      <w:r w:rsidRPr="0058619D">
        <w:rPr>
          <w:sz w:val="28"/>
          <w:szCs w:val="28"/>
        </w:rPr>
        <w:t xml:space="preserve"> деятельности (координации) которых отнесены правоотношения, являющиеся предметом регулирования проекта федерального закона, для подготовки</w:t>
      </w:r>
      <w:r w:rsidR="009A1BCD" w:rsidRPr="009A1BCD">
        <w:t xml:space="preserve"> </w:t>
      </w:r>
      <w:r w:rsidR="009A1BCD" w:rsidRPr="009A1BCD">
        <w:rPr>
          <w:sz w:val="28"/>
          <w:szCs w:val="28"/>
        </w:rPr>
        <w:t>предложений</w:t>
      </w:r>
      <w:r w:rsidRPr="0058619D">
        <w:rPr>
          <w:sz w:val="28"/>
          <w:szCs w:val="28"/>
        </w:rPr>
        <w:t xml:space="preserve"> по проекту</w:t>
      </w:r>
      <w:r w:rsidR="003C3BBB" w:rsidRPr="003C3BBB">
        <w:t xml:space="preserve"> </w:t>
      </w:r>
      <w:r w:rsidR="003C3BBB" w:rsidRPr="003C3BBB">
        <w:rPr>
          <w:sz w:val="28"/>
          <w:szCs w:val="28"/>
        </w:rPr>
        <w:t>федерального закона</w:t>
      </w:r>
      <w:r w:rsidRPr="0058619D">
        <w:rPr>
          <w:sz w:val="28"/>
          <w:szCs w:val="28"/>
        </w:rPr>
        <w:t xml:space="preserve">. </w:t>
      </w:r>
    </w:p>
    <w:p w:rsidR="0058619D" w:rsidRPr="0058619D" w:rsidRDefault="0058619D" w:rsidP="00530625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58619D">
        <w:rPr>
          <w:sz w:val="28"/>
          <w:szCs w:val="28"/>
        </w:rPr>
        <w:t xml:space="preserve">4. </w:t>
      </w:r>
      <w:r w:rsidR="003C3BBB">
        <w:rPr>
          <w:sz w:val="28"/>
          <w:szCs w:val="28"/>
        </w:rPr>
        <w:t>Органы</w:t>
      </w:r>
      <w:r w:rsidR="003C3BBB" w:rsidRPr="003C3BBB">
        <w:rPr>
          <w:sz w:val="28"/>
          <w:szCs w:val="28"/>
        </w:rPr>
        <w:t xml:space="preserve"> исполнительной власти Кировской области, структурны</w:t>
      </w:r>
      <w:r w:rsidR="003C3BBB">
        <w:rPr>
          <w:sz w:val="28"/>
          <w:szCs w:val="28"/>
        </w:rPr>
        <w:t>е</w:t>
      </w:r>
      <w:r w:rsidR="009A1BCD">
        <w:rPr>
          <w:sz w:val="28"/>
          <w:szCs w:val="28"/>
        </w:rPr>
        <w:t xml:space="preserve"> подразделения</w:t>
      </w:r>
      <w:r w:rsidR="003C3BBB" w:rsidRPr="003C3BBB">
        <w:rPr>
          <w:sz w:val="28"/>
          <w:szCs w:val="28"/>
        </w:rPr>
        <w:t xml:space="preserve"> администрации Губернатора и Правительства Кировской области, к сфере деятельности (координации) которых отнесены правоотношения, являющиеся предметом регулирования проекта федерального закона</w:t>
      </w:r>
      <w:r w:rsidR="009A1BCD">
        <w:rPr>
          <w:sz w:val="28"/>
          <w:szCs w:val="28"/>
        </w:rPr>
        <w:t>,</w:t>
      </w:r>
      <w:r w:rsidRPr="0058619D">
        <w:rPr>
          <w:sz w:val="28"/>
          <w:szCs w:val="28"/>
        </w:rPr>
        <w:t xml:space="preserve"> в сроки, устано</w:t>
      </w:r>
      <w:r w:rsidR="00C153E9">
        <w:rPr>
          <w:sz w:val="28"/>
          <w:szCs w:val="28"/>
        </w:rPr>
        <w:t>вленные в резолюции</w:t>
      </w:r>
      <w:r w:rsidR="00133C0D" w:rsidRPr="00133C0D">
        <w:t xml:space="preserve"> </w:t>
      </w:r>
      <w:r w:rsidR="00133C0D" w:rsidRPr="00133C0D">
        <w:rPr>
          <w:sz w:val="28"/>
          <w:szCs w:val="28"/>
        </w:rPr>
        <w:t>Губернатора Кировской области</w:t>
      </w:r>
      <w:r w:rsidR="00C153E9">
        <w:rPr>
          <w:sz w:val="28"/>
          <w:szCs w:val="28"/>
        </w:rPr>
        <w:t>, направляют</w:t>
      </w:r>
      <w:r w:rsidR="00133C0D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в министерство юстиции Кировской области предложения по проектам федеральных законов.</w:t>
      </w:r>
    </w:p>
    <w:p w:rsidR="0058619D" w:rsidRPr="0058619D" w:rsidRDefault="0058619D" w:rsidP="00530625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58619D">
        <w:rPr>
          <w:sz w:val="28"/>
          <w:szCs w:val="28"/>
        </w:rPr>
        <w:t>Предложения по проектам федеральных законов должны быть мотивированными, раскрывать актуальност</w:t>
      </w:r>
      <w:r w:rsidR="003C3BBB">
        <w:rPr>
          <w:sz w:val="28"/>
          <w:szCs w:val="28"/>
        </w:rPr>
        <w:t>ь и обоснованность предлагаемых</w:t>
      </w:r>
      <w:r w:rsidR="00C153E9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к приняти</w:t>
      </w:r>
      <w:r w:rsidR="00C153E9">
        <w:rPr>
          <w:sz w:val="28"/>
          <w:szCs w:val="28"/>
        </w:rPr>
        <w:t>ю проектов федеральных законов,</w:t>
      </w:r>
      <w:r w:rsidR="00C153E9">
        <w:rPr>
          <w:sz w:val="28"/>
          <w:szCs w:val="28"/>
        </w:rPr>
        <w:br/>
      </w:r>
      <w:r w:rsidR="003C3BBB">
        <w:rPr>
          <w:sz w:val="28"/>
          <w:szCs w:val="28"/>
        </w:rPr>
        <w:t xml:space="preserve">а также содержать </w:t>
      </w:r>
      <w:r w:rsidRPr="0058619D">
        <w:rPr>
          <w:sz w:val="28"/>
          <w:szCs w:val="28"/>
        </w:rPr>
        <w:t>вывод</w:t>
      </w:r>
      <w:r w:rsidR="00C153E9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о поддержании или отклонении проекта федерального закона.</w:t>
      </w:r>
    </w:p>
    <w:p w:rsidR="0058619D" w:rsidRPr="0058619D" w:rsidRDefault="0058619D" w:rsidP="00530625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58619D">
        <w:rPr>
          <w:sz w:val="28"/>
          <w:szCs w:val="28"/>
        </w:rPr>
        <w:t xml:space="preserve">5. </w:t>
      </w:r>
      <w:proofErr w:type="gramStart"/>
      <w:r w:rsidRPr="0058619D">
        <w:rPr>
          <w:sz w:val="28"/>
          <w:szCs w:val="28"/>
        </w:rPr>
        <w:t>Министерство юстиции Кировской области обобщает представленные предложения, подготавливает с учетом положений</w:t>
      </w:r>
      <w:r w:rsidR="009A1BCD">
        <w:rPr>
          <w:sz w:val="28"/>
          <w:szCs w:val="28"/>
        </w:rPr>
        <w:br/>
      </w:r>
      <w:r w:rsidRPr="0058619D">
        <w:rPr>
          <w:sz w:val="28"/>
          <w:szCs w:val="28"/>
        </w:rPr>
        <w:t xml:space="preserve">статьи 39 Федерального закона от 21.12.2021 № 414-ФЗ «Об общих </w:t>
      </w:r>
      <w:r w:rsidRPr="0058619D">
        <w:rPr>
          <w:sz w:val="28"/>
          <w:szCs w:val="28"/>
        </w:rPr>
        <w:lastRenderedPageBreak/>
        <w:t>принципах организации публичной власти в субъектах Российской Федерации» проект отзыва Губернатора Кировской области на проект федерального закона</w:t>
      </w:r>
      <w:r w:rsidR="003C3BBB">
        <w:rPr>
          <w:sz w:val="28"/>
          <w:szCs w:val="28"/>
        </w:rPr>
        <w:t>,</w:t>
      </w:r>
      <w:r w:rsidRPr="0058619D">
        <w:rPr>
          <w:sz w:val="20"/>
          <w:szCs w:val="20"/>
        </w:rPr>
        <w:t xml:space="preserve"> </w:t>
      </w:r>
      <w:r w:rsidRPr="0058619D">
        <w:rPr>
          <w:sz w:val="28"/>
          <w:szCs w:val="28"/>
        </w:rPr>
        <w:t>оформленного служебным письмом Губернатора Кировской области</w:t>
      </w:r>
      <w:r w:rsidR="003C3BBB">
        <w:rPr>
          <w:sz w:val="28"/>
          <w:szCs w:val="28"/>
        </w:rPr>
        <w:t>,</w:t>
      </w:r>
      <w:r w:rsidRPr="0058619D">
        <w:rPr>
          <w:sz w:val="28"/>
          <w:szCs w:val="28"/>
        </w:rPr>
        <w:t xml:space="preserve"> и направляет </w:t>
      </w:r>
      <w:r w:rsidR="003C3BBB">
        <w:rPr>
          <w:sz w:val="28"/>
          <w:szCs w:val="28"/>
        </w:rPr>
        <w:t>отзыв</w:t>
      </w:r>
      <w:r w:rsidR="003C3BBB" w:rsidRPr="003C3BBB">
        <w:rPr>
          <w:sz w:val="28"/>
          <w:szCs w:val="28"/>
        </w:rPr>
        <w:t xml:space="preserve"> Губернатора Кировской области на проект федерального закона</w:t>
      </w:r>
      <w:r w:rsidRPr="0058619D">
        <w:rPr>
          <w:sz w:val="28"/>
          <w:szCs w:val="28"/>
        </w:rPr>
        <w:t xml:space="preserve"> на согласование </w:t>
      </w:r>
      <w:r w:rsidR="003C3BBB">
        <w:rPr>
          <w:sz w:val="28"/>
          <w:szCs w:val="28"/>
        </w:rPr>
        <w:t>П</w:t>
      </w:r>
      <w:r w:rsidRPr="0058619D">
        <w:rPr>
          <w:sz w:val="28"/>
          <w:szCs w:val="28"/>
        </w:rPr>
        <w:t xml:space="preserve">редседателю Правительства </w:t>
      </w:r>
      <w:r w:rsidR="009A1BCD" w:rsidRPr="009A1BCD">
        <w:rPr>
          <w:sz w:val="28"/>
          <w:szCs w:val="28"/>
        </w:rPr>
        <w:t xml:space="preserve">Кировской </w:t>
      </w:r>
      <w:r w:rsidRPr="0058619D">
        <w:rPr>
          <w:sz w:val="28"/>
          <w:szCs w:val="28"/>
        </w:rPr>
        <w:t>области, заместителям</w:t>
      </w:r>
      <w:proofErr w:type="gramEnd"/>
      <w:r w:rsidRPr="0058619D">
        <w:rPr>
          <w:sz w:val="28"/>
          <w:szCs w:val="28"/>
        </w:rPr>
        <w:t xml:space="preserve"> Председателя Правительства области, курирующим вопросы,</w:t>
      </w:r>
      <w:r w:rsidRPr="0058619D">
        <w:rPr>
          <w:sz w:val="20"/>
          <w:szCs w:val="20"/>
        </w:rPr>
        <w:t xml:space="preserve"> </w:t>
      </w:r>
      <w:r w:rsidRPr="0058619D">
        <w:rPr>
          <w:sz w:val="28"/>
          <w:szCs w:val="28"/>
        </w:rPr>
        <w:t>являющиеся предметом регулирования проекта федерального закона.</w:t>
      </w:r>
    </w:p>
    <w:p w:rsidR="0058619D" w:rsidRPr="0058619D" w:rsidRDefault="0058619D" w:rsidP="00530625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58619D">
        <w:rPr>
          <w:sz w:val="28"/>
          <w:szCs w:val="28"/>
        </w:rPr>
        <w:t>6. Проект отзыва Губернатора Кировской области на проект федерального закона, согласо</w:t>
      </w:r>
      <w:r w:rsidR="00C153E9">
        <w:rPr>
          <w:sz w:val="28"/>
          <w:szCs w:val="28"/>
        </w:rPr>
        <w:t>ванный в соответствии</w:t>
      </w:r>
      <w:r w:rsidR="00EE28BB">
        <w:rPr>
          <w:sz w:val="28"/>
          <w:szCs w:val="28"/>
        </w:rPr>
        <w:t xml:space="preserve"> </w:t>
      </w:r>
      <w:r w:rsidR="00C153E9">
        <w:rPr>
          <w:sz w:val="28"/>
          <w:szCs w:val="28"/>
        </w:rPr>
        <w:t>с пунктом</w:t>
      </w:r>
      <w:r w:rsidR="00133C0D">
        <w:rPr>
          <w:sz w:val="28"/>
          <w:szCs w:val="28"/>
        </w:rPr>
        <w:t xml:space="preserve"> </w:t>
      </w:r>
      <w:r w:rsidR="00B4726F">
        <w:rPr>
          <w:sz w:val="28"/>
          <w:szCs w:val="28"/>
        </w:rPr>
        <w:t>5</w:t>
      </w:r>
      <w:r w:rsidRPr="0058619D">
        <w:rPr>
          <w:sz w:val="28"/>
          <w:szCs w:val="28"/>
        </w:rPr>
        <w:t xml:space="preserve"> настоящего Порядка, передается в секретариат Губернатора Кировской области для обеспечения его подписания Губернатором Кировской области.</w:t>
      </w:r>
    </w:p>
    <w:p w:rsidR="0058619D" w:rsidRPr="00227A8C" w:rsidRDefault="0058619D" w:rsidP="00530625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58619D">
        <w:rPr>
          <w:sz w:val="28"/>
          <w:szCs w:val="28"/>
        </w:rPr>
        <w:t xml:space="preserve">7. </w:t>
      </w:r>
      <w:proofErr w:type="gramStart"/>
      <w:r w:rsidRPr="0058619D">
        <w:rPr>
          <w:sz w:val="28"/>
          <w:szCs w:val="28"/>
        </w:rPr>
        <w:t>Отзыв Губернатора Кировской области на проект федерального закона, подписанный Губернатором</w:t>
      </w:r>
      <w:r w:rsidR="003D28D5" w:rsidRPr="003D28D5">
        <w:t xml:space="preserve"> </w:t>
      </w:r>
      <w:r w:rsidR="003D28D5" w:rsidRPr="003D28D5">
        <w:rPr>
          <w:sz w:val="28"/>
          <w:szCs w:val="28"/>
        </w:rPr>
        <w:t>Кировской области</w:t>
      </w:r>
      <w:r w:rsidRPr="0058619D">
        <w:rPr>
          <w:sz w:val="28"/>
          <w:szCs w:val="28"/>
        </w:rPr>
        <w:t>, незамедлительно, не позднее срока, определенного в выписке из протокола заседания Совета Государственной Думы</w:t>
      </w:r>
      <w:r w:rsidR="003D28D5" w:rsidRPr="003D28D5">
        <w:t xml:space="preserve"> </w:t>
      </w:r>
      <w:r w:rsidR="003D28D5" w:rsidRPr="003D28D5">
        <w:rPr>
          <w:sz w:val="28"/>
          <w:szCs w:val="28"/>
        </w:rPr>
        <w:t>Федерального Собрания Российской Федерации</w:t>
      </w:r>
      <w:r w:rsidRPr="0058619D">
        <w:rPr>
          <w:sz w:val="28"/>
          <w:szCs w:val="28"/>
        </w:rPr>
        <w:t xml:space="preserve">, регистрируется </w:t>
      </w:r>
      <w:r w:rsidR="00227A8C" w:rsidRPr="00227A8C">
        <w:rPr>
          <w:sz w:val="28"/>
          <w:szCs w:val="28"/>
        </w:rPr>
        <w:t>секретариат</w:t>
      </w:r>
      <w:r w:rsidR="00227A8C">
        <w:rPr>
          <w:sz w:val="28"/>
          <w:szCs w:val="28"/>
        </w:rPr>
        <w:t>ом</w:t>
      </w:r>
      <w:r w:rsidR="00580695">
        <w:rPr>
          <w:sz w:val="28"/>
          <w:szCs w:val="28"/>
        </w:rPr>
        <w:t xml:space="preserve"> Губернатора Кировской области</w:t>
      </w:r>
      <w:r w:rsidR="00580695">
        <w:rPr>
          <w:sz w:val="28"/>
          <w:szCs w:val="28"/>
        </w:rPr>
        <w:br/>
      </w:r>
      <w:r w:rsidRPr="0058619D">
        <w:rPr>
          <w:sz w:val="28"/>
          <w:szCs w:val="28"/>
        </w:rPr>
        <w:t>и направляется в соответствующий профильный комитет Государственной Думы</w:t>
      </w:r>
      <w:r w:rsidRPr="0058619D">
        <w:rPr>
          <w:sz w:val="20"/>
          <w:szCs w:val="20"/>
        </w:rPr>
        <w:t xml:space="preserve"> </w:t>
      </w:r>
      <w:r w:rsidRPr="0058619D">
        <w:rPr>
          <w:sz w:val="28"/>
          <w:szCs w:val="28"/>
        </w:rPr>
        <w:t xml:space="preserve">Федерального Собрания Российской Федерации </w:t>
      </w:r>
      <w:r w:rsidR="00487574" w:rsidRPr="00487574">
        <w:rPr>
          <w:sz w:val="28"/>
          <w:szCs w:val="28"/>
        </w:rPr>
        <w:t>отдел</w:t>
      </w:r>
      <w:bookmarkStart w:id="0" w:name="_GoBack"/>
      <w:bookmarkEnd w:id="0"/>
      <w:r w:rsidR="00487574" w:rsidRPr="00487574">
        <w:rPr>
          <w:sz w:val="28"/>
          <w:szCs w:val="28"/>
        </w:rPr>
        <w:t>ом документооборота управления делопроизводства администрации Губернатора и Правительства Кировской области</w:t>
      </w:r>
      <w:r w:rsidRPr="00227A8C">
        <w:rPr>
          <w:sz w:val="28"/>
          <w:szCs w:val="28"/>
        </w:rPr>
        <w:t>.</w:t>
      </w:r>
      <w:proofErr w:type="gramEnd"/>
    </w:p>
    <w:p w:rsidR="0058619D" w:rsidRPr="0058619D" w:rsidRDefault="0058619D" w:rsidP="003D28D5">
      <w:pPr>
        <w:widowControl w:val="0"/>
        <w:autoSpaceDE w:val="0"/>
        <w:autoSpaceDN w:val="0"/>
        <w:spacing w:before="480" w:line="360" w:lineRule="auto"/>
        <w:jc w:val="center"/>
        <w:rPr>
          <w:sz w:val="28"/>
          <w:szCs w:val="28"/>
        </w:rPr>
      </w:pPr>
      <w:r w:rsidRPr="0058619D">
        <w:rPr>
          <w:sz w:val="28"/>
          <w:szCs w:val="28"/>
        </w:rPr>
        <w:t>___________</w:t>
      </w:r>
    </w:p>
    <w:p w:rsidR="009E2ABD" w:rsidRPr="0058619D" w:rsidRDefault="009E2ABD" w:rsidP="00530625">
      <w:pPr>
        <w:spacing w:line="360" w:lineRule="auto"/>
        <w:rPr>
          <w:rFonts w:eastAsiaTheme="minorHAnsi"/>
        </w:rPr>
      </w:pPr>
    </w:p>
    <w:sectPr w:rsidR="009E2ABD" w:rsidRPr="0058619D" w:rsidSect="00C153E9">
      <w:headerReference w:type="default" r:id="rId8"/>
      <w:pgSz w:w="11906" w:h="16838"/>
      <w:pgMar w:top="1134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3F" w:rsidRDefault="007F343F" w:rsidP="00421195">
      <w:r>
        <w:separator/>
      </w:r>
    </w:p>
  </w:endnote>
  <w:endnote w:type="continuationSeparator" w:id="0">
    <w:p w:rsidR="007F343F" w:rsidRDefault="007F343F" w:rsidP="0042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3F" w:rsidRDefault="007F343F" w:rsidP="00421195">
      <w:r>
        <w:separator/>
      </w:r>
    </w:p>
  </w:footnote>
  <w:footnote w:type="continuationSeparator" w:id="0">
    <w:p w:rsidR="007F343F" w:rsidRDefault="007F343F" w:rsidP="0042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207465"/>
      <w:docPartObj>
        <w:docPartGallery w:val="Page Numbers (Top of Page)"/>
        <w:docPartUnique/>
      </w:docPartObj>
    </w:sdtPr>
    <w:sdtEndPr/>
    <w:sdtContent>
      <w:p w:rsidR="00421195" w:rsidRDefault="004211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680">
          <w:rPr>
            <w:noProof/>
          </w:rPr>
          <w:t>2</w:t>
        </w:r>
        <w:r>
          <w:fldChar w:fldCharType="end"/>
        </w:r>
      </w:p>
    </w:sdtContent>
  </w:sdt>
  <w:p w:rsidR="00421195" w:rsidRDefault="004211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5E"/>
    <w:rsid w:val="000236C0"/>
    <w:rsid w:val="000A4C0B"/>
    <w:rsid w:val="00103EDA"/>
    <w:rsid w:val="00105D2D"/>
    <w:rsid w:val="00133C0D"/>
    <w:rsid w:val="00154AAB"/>
    <w:rsid w:val="0016536D"/>
    <w:rsid w:val="00176FE3"/>
    <w:rsid w:val="00227A8C"/>
    <w:rsid w:val="0026064D"/>
    <w:rsid w:val="00282B54"/>
    <w:rsid w:val="002B0CB4"/>
    <w:rsid w:val="002B3658"/>
    <w:rsid w:val="00310B09"/>
    <w:rsid w:val="00313CA1"/>
    <w:rsid w:val="00396B30"/>
    <w:rsid w:val="00396FF0"/>
    <w:rsid w:val="003C3BBB"/>
    <w:rsid w:val="003D28D5"/>
    <w:rsid w:val="004002FE"/>
    <w:rsid w:val="0041354E"/>
    <w:rsid w:val="00421195"/>
    <w:rsid w:val="004261A8"/>
    <w:rsid w:val="00487574"/>
    <w:rsid w:val="00496273"/>
    <w:rsid w:val="00497A5F"/>
    <w:rsid w:val="004F78E0"/>
    <w:rsid w:val="00530625"/>
    <w:rsid w:val="00566626"/>
    <w:rsid w:val="00580695"/>
    <w:rsid w:val="0058619D"/>
    <w:rsid w:val="005C14DB"/>
    <w:rsid w:val="00602288"/>
    <w:rsid w:val="00603FF8"/>
    <w:rsid w:val="006043E6"/>
    <w:rsid w:val="00636B12"/>
    <w:rsid w:val="00662C2B"/>
    <w:rsid w:val="006772C7"/>
    <w:rsid w:val="006A235E"/>
    <w:rsid w:val="006B5C13"/>
    <w:rsid w:val="006F6764"/>
    <w:rsid w:val="00711708"/>
    <w:rsid w:val="00794B35"/>
    <w:rsid w:val="007E7B10"/>
    <w:rsid w:val="007F343F"/>
    <w:rsid w:val="008056A2"/>
    <w:rsid w:val="00805C16"/>
    <w:rsid w:val="008105B8"/>
    <w:rsid w:val="0081397A"/>
    <w:rsid w:val="00895E54"/>
    <w:rsid w:val="008C5364"/>
    <w:rsid w:val="008F22F3"/>
    <w:rsid w:val="008F53FC"/>
    <w:rsid w:val="00936C4C"/>
    <w:rsid w:val="00973351"/>
    <w:rsid w:val="009A1BCD"/>
    <w:rsid w:val="009D297C"/>
    <w:rsid w:val="009E2ABD"/>
    <w:rsid w:val="00A71B4A"/>
    <w:rsid w:val="00A72E5F"/>
    <w:rsid w:val="00AE3C29"/>
    <w:rsid w:val="00B26680"/>
    <w:rsid w:val="00B4726F"/>
    <w:rsid w:val="00BB7C2F"/>
    <w:rsid w:val="00BD6ABB"/>
    <w:rsid w:val="00C153E9"/>
    <w:rsid w:val="00C1719A"/>
    <w:rsid w:val="00C955FC"/>
    <w:rsid w:val="00CB6138"/>
    <w:rsid w:val="00D05EC5"/>
    <w:rsid w:val="00D137BC"/>
    <w:rsid w:val="00D457E6"/>
    <w:rsid w:val="00D95AE6"/>
    <w:rsid w:val="00DB2CB1"/>
    <w:rsid w:val="00E0415B"/>
    <w:rsid w:val="00E176C9"/>
    <w:rsid w:val="00E8250A"/>
    <w:rsid w:val="00E87C1F"/>
    <w:rsid w:val="00E934BE"/>
    <w:rsid w:val="00EE28BB"/>
    <w:rsid w:val="00F53156"/>
    <w:rsid w:val="00F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35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6772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11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11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1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35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6772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2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11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11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1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94A7-E3F0-4859-915E-AE656E34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19</cp:revision>
  <cp:lastPrinted>2022-04-20T13:22:00Z</cp:lastPrinted>
  <dcterms:created xsi:type="dcterms:W3CDTF">2022-04-04T07:36:00Z</dcterms:created>
  <dcterms:modified xsi:type="dcterms:W3CDTF">2022-04-26T06:52:00Z</dcterms:modified>
</cp:coreProperties>
</file>